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EC98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庆祝中华人民共和国成立75周年招待会</w:t>
      </w:r>
    </w:p>
    <w:p w14:paraId="3E573BF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在京隆重举行 习近平发表重要讲话</w:t>
      </w:r>
    </w:p>
    <w:p w14:paraId="6752C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“学习强国”学习平台2024-09-30</w:t>
      </w:r>
    </w:p>
    <w:p w14:paraId="06014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F730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新华社北京9月30日电 庆祝中华人民共和国成立75周年招待会30日晚在人民大会堂隆重举行。中共中央总书记、国家主席、中央军委主席习近平出席招待会并发表重要讲话。他强调，中华人民共和国成立75年来，我们党团结带领全国各族人民不懈奋斗，创造了经济快速发展和社会长期稳定两大奇迹，中国发生沧海桑田的巨大变化，中华民族伟大复兴进入了不可逆转的历史进程。新时代新征程，中国人民必将创造出新的更大辉煌，必将为人类和平和发展的崇高事业作出新的更大贡献。</w:t>
      </w:r>
    </w:p>
    <w:p w14:paraId="6EA2B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李强主持招待会，赵乐际、王沪宁、蔡奇、丁薛祥、李希、韩正出席招待会。约3000名中外人士欢聚一堂，共庆新中国75周年华诞。</w:t>
      </w:r>
    </w:p>
    <w:p w14:paraId="32DC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人民大会堂宴会厅华灯璀璨，洋溢着喜庆热烈的节日氛围。主席台上方高悬着庄严的国徽，“1949－2024”大字年号在鲜艳红旗映衬下格外醒目。</w:t>
      </w:r>
    </w:p>
    <w:p w14:paraId="27F72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17时30分许，在欢快的《迎宾曲》中，习近平等步入宴会厅，向大家挥手致意，全场响起热烈掌声。</w:t>
      </w:r>
    </w:p>
    <w:p w14:paraId="1A6E1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招待会开始。全场起立，高唱中华人民共和国国歌，雄壮的《义勇军进行曲》在大厅回荡。</w:t>
      </w:r>
    </w:p>
    <w:p w14:paraId="222F8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在嘹亮的号角声中，习近平走上主席台，发表重要讲话。他首先代表党中央和国务院，向全国各族人民、向中国人民解放军指战员和武警部队官兵、向各民主党派和无党派人士致以崇高敬意，向香港特别行政区同胞、澳门特别行政区同胞、台湾同胞和海外侨胞致以诚挚问候，向关心和支持新中国建设事业的友好国家和国际友人致以衷心感谢。</w:t>
      </w:r>
    </w:p>
    <w:p w14:paraId="39F5E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指出，以中国式现代化全面推进强国建设、民族复兴，是新时代新征程党和国家的中心任务。庆祝共和国华诞的最好行动，就是把这一前无古人的伟大事业不断推向前进。推进中国式现代化，必须始终坚持党总揽全局、协调各方的领导核心作用，坚决维护党中央权威和集中统一领导，持之以恒推进全面从严治党，努力以党的自我革命引领伟大社会革命。必须始终坚持中国特色社会主义道路，进一步全面深化改革、扩大开放，着力推动高质量发展，努力把国家发展进步的命运牢牢掌握在中国人民手中。必须始终坚持以人民为中心，一切为了人民，一切依靠人民，努力让全体人民在共同奋斗中共享改革发展成果。必须始终坚持走和平发展道路，高举和平、发展、合作、共赢旗帜，努力促进世界和平安宁和人类共同进步。</w:t>
      </w:r>
    </w:p>
    <w:p w14:paraId="38DE0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强调，实现中华民族伟大复兴，是包括香港同胞、澳门同胞、台湾同胞在内的全体中华儿女的共同愿望。要全面准确、坚定不移贯彻“一国两制”、“港人治港”、“澳人治澳”、高度自治的方针，坚定不移维护和促进香港、澳门长期繁荣稳定。</w:t>
      </w:r>
    </w:p>
    <w:p w14:paraId="33B48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指出，台湾是中国的神圣领土，两岸人民血脉相连、血浓于水。要坚持一个中国原则和“九二共识”，深化两岸经济文化交流合作，促进两岸同胞心灵契合，坚决反对“台独”分裂活动。实现祖国完全统一，是大势所趋、大义所在、民心所向，历史的车轮谁都无法阻挡。</w:t>
      </w:r>
    </w:p>
    <w:p w14:paraId="1962C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强调，人类共处一个地球，各国人民命运与共。要弘扬全人类共同价值，倡导平等有序的世界多极化、普惠包容的经济全球化，推动落实全球发展倡议、全球安全倡议、全球文明倡议，积极参与全球治理体系改革和建设，推动构建人类命运共同体。</w:t>
      </w:r>
    </w:p>
    <w:p w14:paraId="6CAC2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习近平指出，经过75年的艰苦奋斗，中国式现代化已经展开壮美画卷并呈现出无比光明灿烂的前景。同时，前进道路不可能一马平川，必定会有艰难险阻。我们要居安思危、未雨绸缪，坚决战胜一切不确定难预料的风险挑战。任何困难都无法阻挡中国人民前进的步伐。</w:t>
      </w:r>
    </w:p>
    <w:p w14:paraId="5B756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在欢快的乐曲声中，中外宾朋举杯共贺中华人民共和国成立75周年，祝福中国繁荣昌盛、人民幸福安康，中国人民和世界各国人民友谊长存。</w:t>
      </w:r>
    </w:p>
    <w:p w14:paraId="60ACF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出席招待会的还有：王毅、尹力、石泰峰、刘国中、李干杰、李书磊、李鸿忠、何卫东、何立峰、张又侠、张国清、陈文清、李瑞环、温家宝、贾庆林、张德江、俞正声、栗战书、汪洋、李岚清、曾庆红、吴官正、李长春、贺国强、刘云山、王岐山、张高丽，中共中央书记处、全国人大常委会、国务院、最高人民法院、最高人民检察院、全国政协、中央军委领导同志和从领导职务上退下来的同志。</w:t>
      </w:r>
    </w:p>
    <w:p w14:paraId="779ED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中央党政军群各部门和北京市主要负责人，各民主党派中央、全国工商联负责人和无党派人士代表，各界知名人士代表，部分全国人大代表、全国政协委员，老将军、老干部代表，在京的已故党和国家领导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人的配偶，“共和国勋章”“友谊勋章”“七一勋章”“八一勋章”和国家荣誉称号获得者代表，全国劳动模范和先进人物代表，巴黎奥运会、残奥会中国体育代表团代表，拥军模范、烈士家属、革命伤残军人、退役军人代表，全国民族团结进步表彰大会部分代表及少数民族代表，在京的部分香港特别行政区人士、澳门特别行政区人士、台湾同胞和华侨、华人代表，各国驻华使节、各国际组织驻华代表、部分外国专家和外国友人等也出席了招待会。</w:t>
      </w:r>
    </w:p>
    <w:p w14:paraId="7447C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责任编辑：赵丹阳</w:t>
      </w:r>
    </w:p>
    <w:p w14:paraId="28B15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JhYjllMGE0MzQyOGFkMjJmOTZmZDViNGMyMzUifQ=="/>
  </w:docVars>
  <w:rsids>
    <w:rsidRoot w:val="4FE760E4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654D5D"/>
    <w:rsid w:val="007A0A22"/>
    <w:rsid w:val="00851DDA"/>
    <w:rsid w:val="009A3F1C"/>
    <w:rsid w:val="00A14332"/>
    <w:rsid w:val="00AD0FA6"/>
    <w:rsid w:val="00B754D3"/>
    <w:rsid w:val="00EC4627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17371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DB3B67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6367A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284FAD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437A4"/>
    <w:rsid w:val="09B640A8"/>
    <w:rsid w:val="09DE3CDD"/>
    <w:rsid w:val="09F51867"/>
    <w:rsid w:val="0A007F87"/>
    <w:rsid w:val="0A056F54"/>
    <w:rsid w:val="0A13301C"/>
    <w:rsid w:val="0A1C3646"/>
    <w:rsid w:val="0A424E7B"/>
    <w:rsid w:val="0A490992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67E61"/>
    <w:rsid w:val="0B0B4104"/>
    <w:rsid w:val="0B4A2336"/>
    <w:rsid w:val="0B705880"/>
    <w:rsid w:val="0B8D5704"/>
    <w:rsid w:val="0BB0434E"/>
    <w:rsid w:val="0BDA3F32"/>
    <w:rsid w:val="0BF00F4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6653A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5E5019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1C5963"/>
    <w:rsid w:val="15216135"/>
    <w:rsid w:val="152916FB"/>
    <w:rsid w:val="154606C4"/>
    <w:rsid w:val="15637AFA"/>
    <w:rsid w:val="15644143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6825CA"/>
    <w:rsid w:val="19752568"/>
    <w:rsid w:val="1977710C"/>
    <w:rsid w:val="19B354E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8127A9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001761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352D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4D19FF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26A2E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2E5584"/>
    <w:rsid w:val="243A1B8B"/>
    <w:rsid w:val="243B15FF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15C06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55DF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AF5C83"/>
    <w:rsid w:val="28C12F4E"/>
    <w:rsid w:val="28D35EF6"/>
    <w:rsid w:val="28DF3D7E"/>
    <w:rsid w:val="28F516D8"/>
    <w:rsid w:val="2903515C"/>
    <w:rsid w:val="29064474"/>
    <w:rsid w:val="29110F8C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E74912"/>
    <w:rsid w:val="2AFA56E7"/>
    <w:rsid w:val="2B030DB2"/>
    <w:rsid w:val="2B2860FA"/>
    <w:rsid w:val="2B3B2125"/>
    <w:rsid w:val="2B3E11B8"/>
    <w:rsid w:val="2B53660D"/>
    <w:rsid w:val="2B677CFA"/>
    <w:rsid w:val="2B7051E6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D27C8B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47A7C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AD1D02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11F45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2C5B07"/>
    <w:rsid w:val="383831AD"/>
    <w:rsid w:val="38453A13"/>
    <w:rsid w:val="38630F02"/>
    <w:rsid w:val="38695444"/>
    <w:rsid w:val="3874623E"/>
    <w:rsid w:val="387C0216"/>
    <w:rsid w:val="38824906"/>
    <w:rsid w:val="388B2590"/>
    <w:rsid w:val="38902E34"/>
    <w:rsid w:val="38A93BA7"/>
    <w:rsid w:val="38AF7DFC"/>
    <w:rsid w:val="38C72E30"/>
    <w:rsid w:val="38CD42D1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7A3CC8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125100"/>
    <w:rsid w:val="422132B3"/>
    <w:rsid w:val="42273F76"/>
    <w:rsid w:val="422A6F42"/>
    <w:rsid w:val="422E47D7"/>
    <w:rsid w:val="42615CB7"/>
    <w:rsid w:val="426C0484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02EAF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6F51BF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195DA6"/>
    <w:rsid w:val="46232E42"/>
    <w:rsid w:val="46475847"/>
    <w:rsid w:val="466D1CF1"/>
    <w:rsid w:val="467375A8"/>
    <w:rsid w:val="46752A2F"/>
    <w:rsid w:val="46801C94"/>
    <w:rsid w:val="468216E0"/>
    <w:rsid w:val="468A093C"/>
    <w:rsid w:val="46A40888"/>
    <w:rsid w:val="46BD35E5"/>
    <w:rsid w:val="46C101B6"/>
    <w:rsid w:val="46C81861"/>
    <w:rsid w:val="46CB01D4"/>
    <w:rsid w:val="46DA787D"/>
    <w:rsid w:val="46DF7094"/>
    <w:rsid w:val="46F94449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07C0A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91143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47BC8"/>
    <w:rsid w:val="4D9E201B"/>
    <w:rsid w:val="4D9F1F32"/>
    <w:rsid w:val="4DD07FE3"/>
    <w:rsid w:val="4DD144E7"/>
    <w:rsid w:val="4DE02CC8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CC4140"/>
    <w:rsid w:val="4FD52A3E"/>
    <w:rsid w:val="4FE760E4"/>
    <w:rsid w:val="4FEE0EB0"/>
    <w:rsid w:val="500877F8"/>
    <w:rsid w:val="500B7A29"/>
    <w:rsid w:val="501B6EF7"/>
    <w:rsid w:val="5025462E"/>
    <w:rsid w:val="502856B8"/>
    <w:rsid w:val="502C51DE"/>
    <w:rsid w:val="503368B3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56B78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0B6F"/>
    <w:rsid w:val="5341533A"/>
    <w:rsid w:val="53684862"/>
    <w:rsid w:val="536F3DCD"/>
    <w:rsid w:val="53753B8C"/>
    <w:rsid w:val="538819EB"/>
    <w:rsid w:val="539573E4"/>
    <w:rsid w:val="53B27FD4"/>
    <w:rsid w:val="53BD7766"/>
    <w:rsid w:val="53C300F9"/>
    <w:rsid w:val="53D1188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46BB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A72EB6"/>
    <w:rsid w:val="57C16A7F"/>
    <w:rsid w:val="57E336A0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5E4AC8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A17683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ED84D7F"/>
    <w:rsid w:val="5F144FE3"/>
    <w:rsid w:val="5F21593B"/>
    <w:rsid w:val="5F221AB5"/>
    <w:rsid w:val="5F30100E"/>
    <w:rsid w:val="5F332205"/>
    <w:rsid w:val="5F3D5E0D"/>
    <w:rsid w:val="5F4B446F"/>
    <w:rsid w:val="5F840BA2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03972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01FE3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A777CD"/>
    <w:rsid w:val="61A95D1B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7B758F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CF620E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3268EF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7575AF"/>
    <w:rsid w:val="679160CD"/>
    <w:rsid w:val="67987C64"/>
    <w:rsid w:val="67A83C18"/>
    <w:rsid w:val="67B33348"/>
    <w:rsid w:val="67D61E78"/>
    <w:rsid w:val="67EE74A9"/>
    <w:rsid w:val="68091DF5"/>
    <w:rsid w:val="68092353"/>
    <w:rsid w:val="68156B13"/>
    <w:rsid w:val="6840790C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140B2A"/>
    <w:rsid w:val="6A22290D"/>
    <w:rsid w:val="6A232E3F"/>
    <w:rsid w:val="6A3D1999"/>
    <w:rsid w:val="6A491950"/>
    <w:rsid w:val="6A4E572B"/>
    <w:rsid w:val="6A6A60B6"/>
    <w:rsid w:val="6A7126A2"/>
    <w:rsid w:val="6A786676"/>
    <w:rsid w:val="6A913D4F"/>
    <w:rsid w:val="6ABD308D"/>
    <w:rsid w:val="6AC720B8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B175CE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BE3690"/>
    <w:rsid w:val="6CD04180"/>
    <w:rsid w:val="6CF45A0C"/>
    <w:rsid w:val="6CFE2447"/>
    <w:rsid w:val="6D064EC1"/>
    <w:rsid w:val="6D2535F4"/>
    <w:rsid w:val="6D3D6D6C"/>
    <w:rsid w:val="6D4256BD"/>
    <w:rsid w:val="6D476B81"/>
    <w:rsid w:val="6D57187B"/>
    <w:rsid w:val="6DB940B9"/>
    <w:rsid w:val="6DC0374B"/>
    <w:rsid w:val="6DD15659"/>
    <w:rsid w:val="6DE72AA0"/>
    <w:rsid w:val="6DEF36E5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441FE8"/>
    <w:rsid w:val="6F57009D"/>
    <w:rsid w:val="6FA21328"/>
    <w:rsid w:val="6FB9239F"/>
    <w:rsid w:val="6FD10801"/>
    <w:rsid w:val="6FEB14BE"/>
    <w:rsid w:val="70086874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6F6AC0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753DE"/>
    <w:rsid w:val="73BC0B85"/>
    <w:rsid w:val="73E24B47"/>
    <w:rsid w:val="73F1517B"/>
    <w:rsid w:val="740215F1"/>
    <w:rsid w:val="740B1D26"/>
    <w:rsid w:val="74140AB0"/>
    <w:rsid w:val="741D1447"/>
    <w:rsid w:val="742032ED"/>
    <w:rsid w:val="742771EB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AA610B"/>
    <w:rsid w:val="74B40BA6"/>
    <w:rsid w:val="74B86715"/>
    <w:rsid w:val="74BA6E0A"/>
    <w:rsid w:val="74C11A77"/>
    <w:rsid w:val="74CB3497"/>
    <w:rsid w:val="74D15928"/>
    <w:rsid w:val="74D90EAB"/>
    <w:rsid w:val="74DC759A"/>
    <w:rsid w:val="74F81158"/>
    <w:rsid w:val="74FD0092"/>
    <w:rsid w:val="75044E72"/>
    <w:rsid w:val="752E216D"/>
    <w:rsid w:val="754C602B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7515B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546774"/>
    <w:rsid w:val="79682B6E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5053C"/>
    <w:rsid w:val="7CFB635E"/>
    <w:rsid w:val="7CFD12FF"/>
    <w:rsid w:val="7D140BD4"/>
    <w:rsid w:val="7D175C0F"/>
    <w:rsid w:val="7D1811DB"/>
    <w:rsid w:val="7D393ECB"/>
    <w:rsid w:val="7D421FF5"/>
    <w:rsid w:val="7D4A502E"/>
    <w:rsid w:val="7D4D4A6A"/>
    <w:rsid w:val="7D571731"/>
    <w:rsid w:val="7D7A7BA3"/>
    <w:rsid w:val="7D9E1E7B"/>
    <w:rsid w:val="7DAC0914"/>
    <w:rsid w:val="7DC33445"/>
    <w:rsid w:val="7DCD1CC6"/>
    <w:rsid w:val="7DCE227F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1931</Words>
  <Characters>1959</Characters>
  <Lines>0</Lines>
  <Paragraphs>0</Paragraphs>
  <TotalTime>1</TotalTime>
  <ScaleCrop>false</ScaleCrop>
  <LinksUpToDate>false</LinksUpToDate>
  <CharactersWithSpaces>1961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2024-10-29T08:18:00Z</dcterms:created>
  <dc:creator>伯安</dc:creator>
  <cp:lastModifiedBy>DELL</cp:lastModifiedBy>
  <dcterms:modified xsi:type="dcterms:W3CDTF">2024-10-31T01:47:13Z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3DDF0468E17C45D88AFB4AAE10EC600D_11</vt:lpwstr>
  </property>
</Properties>
</file>